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4C" w:rsidRDefault="00F53E4C" w:rsidP="00F53E4C">
      <w:r>
        <w:t>Name</w:t>
      </w:r>
      <w:proofErr w:type="gramStart"/>
      <w:r>
        <w:t>:_</w:t>
      </w:r>
      <w:proofErr w:type="gramEnd"/>
      <w:r>
        <w:t>_______________________________________</w:t>
      </w:r>
      <w:r>
        <w:tab/>
      </w:r>
      <w:r>
        <w:tab/>
      </w:r>
      <w:r>
        <w:tab/>
        <w:t>Date:_____________________</w:t>
      </w:r>
    </w:p>
    <w:p w:rsidR="00F53E4C" w:rsidRDefault="00F53E4C" w:rsidP="00F53E4C">
      <w:pPr>
        <w:jc w:val="center"/>
      </w:pPr>
      <w:r>
        <w:t>Ohio Physical Education Assessments</w:t>
      </w:r>
    </w:p>
    <w:p w:rsidR="00D345B7" w:rsidRDefault="00F53E4C">
      <w:r>
        <w:t>Standard 2: Demonstrates understanding of movement concepts, principles, strategies and tactics as they apply to the learning and performance of physical activities.</w:t>
      </w:r>
    </w:p>
    <w:p w:rsidR="00347046" w:rsidRDefault="00347046">
      <w:r>
        <w:t xml:space="preserve">Please </w:t>
      </w:r>
      <w:r w:rsidRPr="00347046">
        <w:rPr>
          <w:b/>
        </w:rPr>
        <w:t>write a short paragraph</w:t>
      </w:r>
      <w:r>
        <w:t xml:space="preserve"> answering the questions to the best of you knowledge and ability.</w:t>
      </w:r>
    </w:p>
    <w:p w:rsidR="0099197E" w:rsidRDefault="0099197E" w:rsidP="0099197E">
      <w:pPr>
        <w:pStyle w:val="ListParagraph"/>
        <w:numPr>
          <w:ilvl w:val="0"/>
          <w:numId w:val="1"/>
        </w:numPr>
      </w:pPr>
      <w:r>
        <w:t>What are strategies and/or tactics for successful performance in this activity?</w:t>
      </w:r>
    </w:p>
    <w:p w:rsidR="007D1E30" w:rsidRDefault="007D1E30" w:rsidP="007D1E30"/>
    <w:p w:rsidR="007D1E30" w:rsidRDefault="007D1E30" w:rsidP="007D1E30"/>
    <w:p w:rsidR="007D1E30" w:rsidRDefault="007D1E30" w:rsidP="007D1E30"/>
    <w:p w:rsidR="007D1E30" w:rsidRDefault="007D1E30" w:rsidP="007D1E30"/>
    <w:p w:rsidR="007D1E30" w:rsidRDefault="007D1E30" w:rsidP="007D1E30"/>
    <w:p w:rsidR="007D1E30" w:rsidRDefault="007D1E30" w:rsidP="007D1E30"/>
    <w:p w:rsidR="00100099" w:rsidRDefault="00100099" w:rsidP="007D1E30">
      <w:pPr>
        <w:pStyle w:val="ListParagraph"/>
        <w:numPr>
          <w:ilvl w:val="0"/>
          <w:numId w:val="1"/>
        </w:numPr>
      </w:pPr>
      <w:r>
        <w:t xml:space="preserve">Explain how badminton is similar to other net/wall games and how knowledge of other net/wall games (i.e. volleyball, tennis, </w:t>
      </w:r>
      <w:proofErr w:type="spellStart"/>
      <w:r>
        <w:t>pickleball</w:t>
      </w:r>
      <w:proofErr w:type="spellEnd"/>
      <w:r>
        <w:t>, etc.) can be transferred to help performance in this activity?</w:t>
      </w:r>
    </w:p>
    <w:p w:rsidR="007D1E30" w:rsidRDefault="007D1E30" w:rsidP="007D1E30"/>
    <w:p w:rsidR="007D1E30" w:rsidRDefault="007D1E30" w:rsidP="007D1E30"/>
    <w:p w:rsidR="007D1E30" w:rsidRDefault="007D1E30" w:rsidP="007D1E30"/>
    <w:p w:rsidR="007D1E30" w:rsidRDefault="007D1E30" w:rsidP="007D1E30"/>
    <w:p w:rsidR="007D1E30" w:rsidRDefault="007D1E30" w:rsidP="007D1E30"/>
    <w:p w:rsidR="00E459A4" w:rsidRDefault="00E459A4" w:rsidP="0099197E">
      <w:pPr>
        <w:pStyle w:val="ListParagraph"/>
        <w:numPr>
          <w:ilvl w:val="0"/>
          <w:numId w:val="1"/>
        </w:numPr>
      </w:pPr>
      <w:r>
        <w:t>Describe the biomechanical principles that impact performance (i.e. force, stability, angles, rotation, etc.).</w:t>
      </w:r>
    </w:p>
    <w:p w:rsidR="007D1E30" w:rsidRDefault="007D1E30" w:rsidP="007D1E30"/>
    <w:p w:rsidR="007D1E30" w:rsidRDefault="007D1E30" w:rsidP="007D1E30"/>
    <w:p w:rsidR="007D1E30" w:rsidRDefault="007D1E30" w:rsidP="007D1E30"/>
    <w:p w:rsidR="007D1E30" w:rsidRDefault="007D1E30" w:rsidP="007D1E30"/>
    <w:p w:rsidR="007D1E30" w:rsidRDefault="007D1E30" w:rsidP="007D1E30">
      <w:bookmarkStart w:id="0" w:name="_GoBack"/>
      <w:bookmarkEnd w:id="0"/>
    </w:p>
    <w:p w:rsidR="007D1E30" w:rsidRDefault="007D1E30" w:rsidP="007D1E30">
      <w:pPr>
        <w:jc w:val="center"/>
      </w:pPr>
      <w:r>
        <w:lastRenderedPageBreak/>
        <w:t>-2-</w:t>
      </w:r>
    </w:p>
    <w:p w:rsidR="00B07B79" w:rsidRDefault="00E459A4" w:rsidP="00B07B79">
      <w:pPr>
        <w:pStyle w:val="ListParagraph"/>
        <w:numPr>
          <w:ilvl w:val="0"/>
          <w:numId w:val="1"/>
        </w:numPr>
      </w:pPr>
      <w:r>
        <w:t>Analyze your own personal performance in badminton or team handball and describe your strengths and weaknesses.</w:t>
      </w:r>
    </w:p>
    <w:p w:rsidR="00B07B79" w:rsidRDefault="00B07B79" w:rsidP="00B07B79"/>
    <w:p w:rsidR="00B07B79" w:rsidRDefault="00B07B79" w:rsidP="00B07B79"/>
    <w:p w:rsidR="00B07B79" w:rsidRDefault="00B07B79" w:rsidP="00B07B79"/>
    <w:p w:rsidR="00B07B79" w:rsidRDefault="00B07B79" w:rsidP="00B07B79"/>
    <w:p w:rsidR="00B07B79" w:rsidRDefault="00B07B79" w:rsidP="00B07B79"/>
    <w:p w:rsidR="00B07B79" w:rsidRDefault="00B07B79" w:rsidP="00B07B79"/>
    <w:p w:rsidR="00E459A4" w:rsidRDefault="00E459A4" w:rsidP="0099197E">
      <w:pPr>
        <w:pStyle w:val="ListParagraph"/>
        <w:numPr>
          <w:ilvl w:val="0"/>
          <w:numId w:val="1"/>
        </w:numPr>
      </w:pPr>
      <w:r>
        <w:t>Write a detailed practice plan indicating how performance might be improved. The practice plan should document the frequency, duration and intensity of practice (the what, when, where, and how of practice).</w:t>
      </w:r>
    </w:p>
    <w:p w:rsidR="00B07B79" w:rsidRDefault="00B07B79" w:rsidP="00B07B79"/>
    <w:p w:rsidR="00B07B79" w:rsidRDefault="00B07B79" w:rsidP="00B07B79"/>
    <w:p w:rsidR="00B07B79" w:rsidRDefault="00B07B79" w:rsidP="00B07B79"/>
    <w:p w:rsidR="00B07B79" w:rsidRDefault="00B07B79" w:rsidP="00B07B79"/>
    <w:p w:rsidR="00B07B79" w:rsidRDefault="00B07B79" w:rsidP="00B07B79"/>
    <w:p w:rsidR="00B07B79" w:rsidRDefault="00B07B79" w:rsidP="00B07B79"/>
    <w:p w:rsidR="00B07B79" w:rsidRDefault="00B07B79" w:rsidP="00B07B79"/>
    <w:p w:rsidR="00B07B79" w:rsidRDefault="00B07B79" w:rsidP="00B07B79"/>
    <w:p w:rsidR="00B07B79" w:rsidRDefault="00B07B79" w:rsidP="00B07B79"/>
    <w:p w:rsidR="00B07B79" w:rsidRDefault="00B07B79" w:rsidP="00B07B79"/>
    <w:p w:rsidR="00B07B79" w:rsidRDefault="00B07B79" w:rsidP="00B07B79"/>
    <w:p w:rsidR="00B07B79" w:rsidRDefault="00B07B79" w:rsidP="00B07B79"/>
    <w:p w:rsidR="00B07B79" w:rsidRDefault="00B07B79" w:rsidP="00B07B79"/>
    <w:p w:rsidR="00B07B79" w:rsidRDefault="00B07B79" w:rsidP="00B07B79"/>
    <w:p w:rsidR="00B07B79" w:rsidRDefault="00B07B79" w:rsidP="00B07B79"/>
    <w:sectPr w:rsidR="00B0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B5422"/>
    <w:multiLevelType w:val="hybridMultilevel"/>
    <w:tmpl w:val="4C909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4C"/>
    <w:rsid w:val="00100099"/>
    <w:rsid w:val="00347046"/>
    <w:rsid w:val="007D1E30"/>
    <w:rsid w:val="0099197E"/>
    <w:rsid w:val="00B07B79"/>
    <w:rsid w:val="00D345B7"/>
    <w:rsid w:val="00E459A4"/>
    <w:rsid w:val="00F5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1509-BCEE-4B1F-B08F-D73A56F4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Bunny</cp:lastModifiedBy>
  <cp:revision>13</cp:revision>
  <dcterms:created xsi:type="dcterms:W3CDTF">2013-01-06T23:18:00Z</dcterms:created>
  <dcterms:modified xsi:type="dcterms:W3CDTF">2013-01-06T23:39:00Z</dcterms:modified>
</cp:coreProperties>
</file>